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a9a7a" w14:textId="81a9a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ұйымдары білім беру қызметінде пайдаланатын қатаң есептіліктегі құжаттардың нысанын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министрлігі 2007 жылғы 23 қазандағы N 502 Бұйрығы. Қазақстан Республикасының Әділет министрлігінде 2007 жылғы 9 қарашада Нормативтік құқықтық кесімдерді мемлекеттік тіркеудің тізіліміне N 4991 болып енгізілді.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04.02.2019 </w:t>
      </w:r>
      <w:r>
        <w:rPr>
          <w:rFonts w:ascii="Times New Roman"/>
          <w:b w:val="false"/>
          <w:i w:val="false"/>
          <w:color w:val="ff0000"/>
          <w:sz w:val="28"/>
        </w:rPr>
        <w:t>№ 58</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23-тармақшасын жүзеге асыру мақсатында </w:t>
      </w:r>
      <w:r>
        <w:rPr>
          <w:rFonts w:ascii="Times New Roman"/>
          <w:b/>
          <w:i w:val="false"/>
          <w:color w:val="000000"/>
          <w:sz w:val="28"/>
        </w:rPr>
        <w:t>БҰЙЫРАМЫН:</w:t>
      </w:r>
    </w:p>
    <w:bookmarkStart w:name="z2" w:id="0"/>
    <w:p>
      <w:pPr>
        <w:spacing w:after="0"/>
        <w:ind w:left="0"/>
        <w:jc w:val="both"/>
      </w:pPr>
      <w:r>
        <w:rPr>
          <w:rFonts w:ascii="Times New Roman"/>
          <w:b w:val="false"/>
          <w:i w:val="false"/>
          <w:color w:val="000000"/>
          <w:sz w:val="28"/>
        </w:rPr>
        <w:t>
      1. Мыналар:</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Білім және ғылым министрінің 16.09.2021 </w:t>
      </w:r>
      <w:r>
        <w:rPr>
          <w:rFonts w:ascii="Times New Roman"/>
          <w:b w:val="false"/>
          <w:i w:val="false"/>
          <w:color w:val="00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транскрипттің нысаны;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шақыру анықтамасының нысаны;</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растау анықтамасының нысаны;</w:t>
      </w:r>
    </w:p>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білім алушының студенттік билетінің/қазақстандық студенттік сәйкестендіру картасының (жоғары және (немесе) жоғары оқу орнынан кейінгі білім беру ұйымдары үшін) нысаны;</w:t>
      </w:r>
    </w:p>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магистрант куәлігінің нысаны;</w:t>
      </w:r>
    </w:p>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докторант куәлігінің нысаны;</w:t>
      </w:r>
    </w:p>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тестіленушінің күнтізбелік жылғы қаңтардың 15-і мен 20-сы, наурыздың 26-сы мен 31-і, тамыздың 17-сі мен 20-сы аралығында өткізілетін ұлттық бірыңғай тестілеу нәтижесінің нысаны;</w:t>
      </w:r>
    </w:p>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жоғары білімнің білім беру бағдарламаларының топтары бойынша білім беру грантын беру туралы куәліктің нысаны;</w:t>
      </w:r>
    </w:p>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ұлттық бірыңғай тестілеуге қатысу үшін өтініштің нысаны; </w:t>
      </w:r>
    </w:p>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білім беру грантын беру конкурсына қатысу үшін өтініштің (жоғары білім беру) нысаны;</w:t>
      </w:r>
    </w:p>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11(12) сыныптарда білім алушыларды қорытынды аттестаттаудың жауап парақтарының нысаны;</w:t>
      </w:r>
    </w:p>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тестіленушінің қысқартылған оқыту мерзімдерін көздейтін білім беру бағдарламалары бойынша оқуға түсушілер үшін күнтізбелік жылғы 20 маусым мен 5 шілде аралығында өткізілетін ұлттық бірыңғай тестілеу нәтижесінің нысаны;</w:t>
      </w:r>
    </w:p>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тестіленушінің күнтізбелік жылғы 20 маусым мен 5 шілде аралығында өткізілетін ұлттық бірыңғай тестілеу нәтижесінің нысаны;</w:t>
      </w:r>
    </w:p>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ақпараттық жүйелер арқылы білім беру грантын беру конкурсына қатысу үшін өтініштің (жоғары білім беру) нысаны;</w:t>
      </w:r>
    </w:p>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оқыту қазақ, орыс, ағылшын тілінде жүргізілетін магистратураға түсуге кешенді тестілеуге қатысу үшін өтініштің нысаны;</w:t>
      </w:r>
    </w:p>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тестіленушінің кешенді тестілеу нәтижесінің нысаны;</w:t>
      </w:r>
    </w:p>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оқыту ағылшын тілінде жүргізілетін магистратура үшін тестіленушінің кешенді тестілеу нәтижесінің нысаны;</w:t>
      </w:r>
    </w:p>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ақпараттық жүйелер арқылы мемлекеттік білім беру грантын (жоғары оқу орнынан кейінгі білім беру) беру конкурсына қатысу үшін өтініштің нысаны;</w:t>
      </w:r>
    </w:p>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білім беру грантын (жоғары оқу орнынан кейінгі білім беру) беру конкурсына қатысу үшін өтініштің нысаны;</w:t>
      </w:r>
    </w:p>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жоғары оқу орнынан кейінгі білім беру бағдарламаларының топтары бойынша білім грантын беру туралы куәліктің;</w:t>
      </w:r>
    </w:p>
    <w:p>
      <w:pPr>
        <w:spacing w:after="0"/>
        <w:ind w:left="0"/>
        <w:jc w:val="both"/>
      </w:pPr>
      <w:r>
        <w:rPr>
          <w:rFonts w:ascii="Times New Roman"/>
          <w:b w:val="false"/>
          <w:i w:val="false"/>
          <w:color w:val="000000"/>
          <w:sz w:val="28"/>
        </w:rPr>
        <w:t xml:space="preserve">
      22)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 шығармашылық дайындықты талап ететін білім беру бағдарламаларының топтары үшін тестіленушінің кешенді тестілеу нәтижесінің нысаны;</w:t>
      </w:r>
    </w:p>
    <w:p>
      <w:pPr>
        <w:spacing w:after="0"/>
        <w:ind w:left="0"/>
        <w:jc w:val="both"/>
      </w:pPr>
      <w:r>
        <w:rPr>
          <w:rFonts w:ascii="Times New Roman"/>
          <w:b w:val="false"/>
          <w:i w:val="false"/>
          <w:color w:val="000000"/>
          <w:sz w:val="28"/>
        </w:rPr>
        <w:t xml:space="preserve">
      23)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 араб тілін білуді талап ететін білім беру бағдарламаларының топтары үшін тестіленушінің кешенді тестілеу нәтижесінің нысаны;</w:t>
      </w:r>
    </w:p>
    <w:p>
      <w:pPr>
        <w:spacing w:after="0"/>
        <w:ind w:left="0"/>
        <w:jc w:val="both"/>
      </w:pPr>
      <w:r>
        <w:rPr>
          <w:rFonts w:ascii="Times New Roman"/>
          <w:b w:val="false"/>
          <w:i w:val="false"/>
          <w:color w:val="000000"/>
          <w:sz w:val="28"/>
        </w:rPr>
        <w:t xml:space="preserve">
      24)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тестіленушінің шет тілі бойынша түсу емтиханы нәтижесінің нысаны;</w:t>
      </w:r>
    </w:p>
    <w:p>
      <w:pPr>
        <w:spacing w:after="0"/>
        <w:ind w:left="0"/>
        <w:jc w:val="both"/>
      </w:pPr>
      <w:r>
        <w:rPr>
          <w:rFonts w:ascii="Times New Roman"/>
          <w:b w:val="false"/>
          <w:i w:val="false"/>
          <w:color w:val="000000"/>
          <w:sz w:val="28"/>
        </w:rPr>
        <w:t xml:space="preserve">
      25)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тестіленушінің оқу нәтижелерінің сырттай бағалау балдары ұлттық бірыңғай тестілеу балдарына ауыстырылған "НЗМ" ДБҰ бітірушісіне берілген ұлттық бірыңғай тестілеу нәтижесінің нысаны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02.09.2020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Білім және ғылым министрінің 16.09.2021 </w:t>
      </w:r>
      <w:r>
        <w:rPr>
          <w:rFonts w:ascii="Times New Roman"/>
          <w:b w:val="false"/>
          <w:i w:val="false"/>
          <w:color w:val="00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Мектепке дейінгі және жалпы орта білім департаменті (М.Т. Санатова) осы бұйрықты белгіленген тәртіппен Қазақстан Республикасының Әділет министрлігіне мемлекеттік тіркеуге ұсынсын.</w:t>
      </w:r>
    </w:p>
    <w:bookmarkEnd w:id="1"/>
    <w:bookmarkStart w:name="z4" w:id="2"/>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тіркеуден өткен күннен бастап күшіне енеді.</w:t>
      </w:r>
    </w:p>
    <w:bookmarkEnd w:id="2"/>
    <w:bookmarkStart w:name="z5" w:id="3"/>
    <w:p>
      <w:pPr>
        <w:spacing w:after="0"/>
        <w:ind w:left="0"/>
        <w:jc w:val="both"/>
      </w:pPr>
      <w:r>
        <w:rPr>
          <w:rFonts w:ascii="Times New Roman"/>
          <w:b w:val="false"/>
          <w:i w:val="false"/>
          <w:color w:val="000000"/>
          <w:sz w:val="28"/>
        </w:rPr>
        <w:t xml:space="preserve">
      4. Қазақстан Республикасы Білім және ғылым министрінің 2004 жылғы 26 қарашадағы </w:t>
      </w:r>
      <w:r>
        <w:rPr>
          <w:rFonts w:ascii="Times New Roman"/>
          <w:b w:val="false"/>
          <w:i w:val="false"/>
          <w:color w:val="000000"/>
          <w:sz w:val="28"/>
        </w:rPr>
        <w:t>N 969</w:t>
      </w:r>
      <w:r>
        <w:rPr>
          <w:rFonts w:ascii="Times New Roman"/>
          <w:b w:val="false"/>
          <w:i w:val="false"/>
          <w:color w:val="000000"/>
          <w:sz w:val="28"/>
        </w:rPr>
        <w:t xml:space="preserve"> "Білім беру қызметінде білім беру ұйымдары пайдаланатын қатаң есептегі құжаттардың нысандарын бекіту туралы" бұйрығы (Нормативтік құқықтық актілерді мемлекеттік тіркеудің тізілімінде N 3280-мен тіркелген) күшін жойды деп танылсын.</w:t>
      </w:r>
    </w:p>
    <w:bookmarkEnd w:id="3"/>
    <w:bookmarkStart w:name="z6" w:id="4"/>
    <w:p>
      <w:pPr>
        <w:spacing w:after="0"/>
        <w:ind w:left="0"/>
        <w:jc w:val="both"/>
      </w:pPr>
      <w:r>
        <w:rPr>
          <w:rFonts w:ascii="Times New Roman"/>
          <w:b w:val="false"/>
          <w:i w:val="false"/>
          <w:color w:val="000000"/>
          <w:sz w:val="28"/>
        </w:rPr>
        <w:t>
      5. Осы бұйрықтың орындалуын бақылау Қазақстан Республикасының Білім және ғылым вице-министрі К.Н. Шәмшидиноваға жүктелсін.</w:t>
      </w:r>
    </w:p>
    <w:bookmarkEnd w:id="4"/>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 w:id="5"/>
    <w:p>
      <w:pPr>
        <w:spacing w:after="0"/>
        <w:ind w:left="0"/>
        <w:jc w:val="left"/>
      </w:pPr>
      <w:r>
        <w:rPr>
          <w:rFonts w:ascii="Times New Roman"/>
          <w:b/>
          <w:i w:val="false"/>
          <w:color w:val="000000"/>
        </w:rPr>
        <w:t xml:space="preserve"> Диплом бланкілерін есепке алу  ЖУРНАЛЫ</w:t>
      </w:r>
    </w:p>
    <w:bookmarkEnd w:id="5"/>
    <w:p>
      <w:pPr>
        <w:spacing w:after="0"/>
        <w:ind w:left="0"/>
        <w:jc w:val="both"/>
      </w:pPr>
      <w:r>
        <w:rPr>
          <w:rFonts w:ascii="Times New Roman"/>
          <w:b w:val="false"/>
          <w:i w:val="false"/>
          <w:color w:val="ff0000"/>
          <w:sz w:val="28"/>
        </w:rPr>
        <w:t xml:space="preserve">
      Ескерту. 1-қосымша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атауы/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name of organizations of higher and (or) postgraduate education/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наименование организации высшего и (или) послевузовского образования </w:t>
      </w:r>
    </w:p>
    <w:p>
      <w:pPr>
        <w:spacing w:after="0"/>
        <w:ind w:left="0"/>
        <w:jc w:val="both"/>
      </w:pPr>
      <w:r>
        <w:rPr>
          <w:rFonts w:ascii="Times New Roman"/>
          <w:b w:val="false"/>
          <w:i w:val="false"/>
          <w:color w:val="000000"/>
          <w:sz w:val="28"/>
        </w:rPr>
        <w:t>
      _____________________________________________________________________</w:t>
      </w:r>
    </w:p>
    <w:bookmarkStart w:name="z67" w:id="6"/>
    <w:p>
      <w:pPr>
        <w:spacing w:after="0"/>
        <w:ind w:left="0"/>
        <w:jc w:val="left"/>
      </w:pPr>
      <w:r>
        <w:rPr>
          <w:rFonts w:ascii="Times New Roman"/>
          <w:b/>
          <w:i w:val="false"/>
          <w:color w:val="000000"/>
        </w:rPr>
        <w:t xml:space="preserve"> Транскрипт/Transcript/Транскрипт  Серия №</w:t>
      </w:r>
    </w:p>
    <w:bookmarkEnd w:id="6"/>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Т.А.Ә. (бар болған жағдайда)/Last Name, First Name, Patronymic (if any) </w:t>
      </w:r>
    </w:p>
    <w:p>
      <w:pPr>
        <w:spacing w:after="0"/>
        <w:ind w:left="0"/>
        <w:jc w:val="both"/>
      </w:pPr>
      <w:r>
        <w:rPr>
          <w:rFonts w:ascii="Times New Roman"/>
          <w:b w:val="false"/>
          <w:i w:val="false"/>
          <w:color w:val="000000"/>
          <w:sz w:val="28"/>
        </w:rPr>
        <w:t xml:space="preserve">
      /Ф.И.О.(при его наличии)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Факультеті/Department/School of/Факультет 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Мамандықтың және (немесе) білім беру бағдарламасының коды және атауы </w:t>
      </w:r>
    </w:p>
    <w:p>
      <w:pPr>
        <w:spacing w:after="0"/>
        <w:ind w:left="0"/>
        <w:jc w:val="both"/>
      </w:pPr>
      <w:r>
        <w:rPr>
          <w:rFonts w:ascii="Times New Roman"/>
          <w:b w:val="false"/>
          <w:i w:val="false"/>
          <w:color w:val="000000"/>
          <w:sz w:val="28"/>
        </w:rPr>
        <w:t xml:space="preserve">
      /Сode and name of the specialty and (or) educational program /Код и наименование </w:t>
      </w:r>
    </w:p>
    <w:p>
      <w:pPr>
        <w:spacing w:after="0"/>
        <w:ind w:left="0"/>
        <w:jc w:val="both"/>
      </w:pPr>
      <w:r>
        <w:rPr>
          <w:rFonts w:ascii="Times New Roman"/>
          <w:b w:val="false"/>
          <w:i w:val="false"/>
          <w:color w:val="000000"/>
          <w:sz w:val="28"/>
        </w:rPr>
        <w:t xml:space="preserve">
      специальности и (или) образовательной программы_______________________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Түскен жылы:/Enter year/Год поступления ________________________________ </w:t>
      </w:r>
    </w:p>
    <w:p>
      <w:pPr>
        <w:spacing w:after="0"/>
        <w:ind w:left="0"/>
        <w:jc w:val="both"/>
      </w:pPr>
      <w:r>
        <w:rPr>
          <w:rFonts w:ascii="Times New Roman"/>
          <w:b w:val="false"/>
          <w:i w:val="false"/>
          <w:color w:val="000000"/>
          <w:sz w:val="28"/>
        </w:rPr>
        <w:t>
      Оқу тілі/Language of study/Язык 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1116"/>
        <w:gridCol w:w="1334"/>
        <w:gridCol w:w="2040"/>
        <w:gridCol w:w="2795"/>
        <w:gridCol w:w="2005"/>
        <w:gridCol w:w="2769"/>
      </w:tblGrid>
      <w:tr>
        <w:trPr>
          <w:trHeight w:val="30" w:hRule="atLeast"/>
        </w:trPr>
        <w:tc>
          <w:tcPr>
            <w:tcW w:w="2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Пәндердің тауы /Courses/Наименование дисциплины</w:t>
            </w:r>
          </w:p>
        </w:tc>
        <w:tc>
          <w:tcPr>
            <w:tcW w:w="13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саны /Credit hours/ Количество кредитов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Баға/Grade/Оценка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 бойынша/By digital equivalent/ По цифровому эквиваленту</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/According to the letter system/ По буквенной системе</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жүйе бойынша / In the score system /По бальной системе</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Grafe in the traditional system/По традиционной системе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Кәсіптік практикаларды өтті/Information of professional practice/</w:t>
      </w:r>
    </w:p>
    <w:p>
      <w:pPr>
        <w:spacing w:after="0"/>
        <w:ind w:left="0"/>
        <w:jc w:val="both"/>
      </w:pPr>
      <w:r>
        <w:rPr>
          <w:rFonts w:ascii="Times New Roman"/>
          <w:b w:val="false"/>
          <w:i w:val="false"/>
          <w:color w:val="000000"/>
          <w:sz w:val="28"/>
        </w:rPr>
        <w:t>
      Прошел профессиональные практики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30"/>
        <w:gridCol w:w="1702"/>
        <w:gridCol w:w="1082"/>
        <w:gridCol w:w="1526"/>
        <w:gridCol w:w="2090"/>
        <w:gridCol w:w="1499"/>
        <w:gridCol w:w="2071"/>
      </w:tblGrid>
      <w:tr>
        <w:trPr>
          <w:trHeight w:val="30" w:hRule="atLeast"/>
        </w:trPr>
        <w:tc>
          <w:tcPr>
            <w:tcW w:w="2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практикалардың түрлері/ The form of professional practice/виды профессиональ- ных практик</w:t>
            </w:r>
          </w:p>
        </w:tc>
        <w:tc>
          <w:tcPr>
            <w:tcW w:w="17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 өту кезеңі/the period of of practice/ Период прохождения практики</w:t>
            </w:r>
          </w:p>
        </w:tc>
        <w:tc>
          <w:tcPr>
            <w:tcW w:w="10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саны/ Credit hours/ Количе- ство кредитов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Grade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 бойынша/By digital equivalent/ По цифровому эквиваленту</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/According to the letter system/ По буквенной системе</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жүйе бойынша / In the score system /По бальной системе</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Grafe in the traditional system/По традиционной системе</w:t>
            </w:r>
          </w:p>
        </w:tc>
      </w:tr>
      <w:tr>
        <w:trPr>
          <w:trHeight w:val="30" w:hRule="atLeast"/>
        </w:trPr>
        <w:tc>
          <w:tcPr>
            <w:tcW w:w="2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Білім алушылардың қорытынды аттестаттау/Result of state examination /</w:t>
      </w:r>
    </w:p>
    <w:p>
      <w:pPr>
        <w:spacing w:after="0"/>
        <w:ind w:left="0"/>
        <w:jc w:val="both"/>
      </w:pPr>
      <w:r>
        <w:rPr>
          <w:rFonts w:ascii="Times New Roman"/>
          <w:b w:val="false"/>
          <w:i w:val="false"/>
          <w:color w:val="000000"/>
          <w:sz w:val="28"/>
        </w:rPr>
        <w:t>
      Итоговая аттестация обучающихся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99"/>
        <w:gridCol w:w="4911"/>
        <w:gridCol w:w="1294"/>
        <w:gridCol w:w="1364"/>
        <w:gridCol w:w="979"/>
        <w:gridCol w:w="1353"/>
      </w:tblGrid>
      <w:tr>
        <w:trPr>
          <w:trHeight w:val="30" w:hRule="atLeast"/>
        </w:trPr>
        <w:tc>
          <w:tcPr>
            <w:tcW w:w="23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емтиханды тапсырды/ State examination was passed on /Сдал государственные экзамены</w:t>
            </w:r>
          </w:p>
        </w:tc>
        <w:tc>
          <w:tcPr>
            <w:tcW w:w="49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аттестаттау және (немесе) Аттестаттау комиссиясының хаттамасының күні және нөмірі /The date and the number of the report of State Attestation Commission and (or) Attestation Commission /Дата и номер протокола Государственной аттестационной и (или) Аттестационной комиссии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Grade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 бойынша/By digital equivalent/ По цифровому эквиваленту</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/According to the letter system/ По буквенной системе</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жүйе бойынша / In the score system /По бальной системе</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Grafe in the traditional system/По традиционной системе</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және (немесе) білім беру бағдарламасы бойынша/ On the specialty and (or) educational program /По специальности и (или) образовательной программе</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бойынша/ On subjects/ По дисциплинам:</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Дипломдық жұмысты (жобаны) орындады және қорғады/</w:t>
      </w:r>
    </w:p>
    <w:p>
      <w:pPr>
        <w:spacing w:after="0"/>
        <w:ind w:left="0"/>
        <w:jc w:val="both"/>
      </w:pPr>
      <w:r>
        <w:rPr>
          <w:rFonts w:ascii="Times New Roman"/>
          <w:b w:val="false"/>
          <w:i w:val="false"/>
          <w:color w:val="000000"/>
          <w:sz w:val="28"/>
        </w:rPr>
        <w:t>
      Information about the completion of thesis project /Выполнил (а)и защитил (а) дипломную работу (проект)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08"/>
        <w:gridCol w:w="5223"/>
        <w:gridCol w:w="861"/>
        <w:gridCol w:w="1294"/>
        <w:gridCol w:w="1482"/>
        <w:gridCol w:w="1063"/>
        <w:gridCol w:w="1469"/>
      </w:tblGrid>
      <w:tr>
        <w:trPr>
          <w:trHeight w:val="30" w:hRule="atLeast"/>
        </w:trPr>
        <w:tc>
          <w:tcPr>
            <w:tcW w:w="9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Дипломдық жұмыстың тақырыбы/ Thesis theme//Тема дипломной работы</w:t>
            </w:r>
          </w:p>
        </w:tc>
        <w:tc>
          <w:tcPr>
            <w:tcW w:w="52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аттестаттау және (немесе) Аттестаттау комиссиясының хаттамасының күні және нөмірі /The date and the number of the report of State Attestation Commission and (or) Attestation Commission /Дата и номер протокола Государственной аттестационной и (или) Аттестационной комиссии</w:t>
            </w:r>
          </w:p>
        </w:tc>
        <w:tc>
          <w:tcPr>
            <w:tcW w:w="8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саны/ Credit hours/ Коли- чество креди- 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Grade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 бойынша/By digital equivalent/ По цифровому эквиваленту</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/According to the letter system/ По буквенной системе</w:t>
            </w:r>
          </w:p>
        </w:tc>
        <w:tc>
          <w:tcPr>
            <w:tcW w:w="1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жүйе бойынша / In the score system /По бальной системе</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Grafe in the traditional system/По традиционной системе</w:t>
            </w:r>
          </w:p>
        </w:tc>
      </w:tr>
      <w:tr>
        <w:trPr>
          <w:trHeight w:val="30" w:hRule="atLeast"/>
        </w:trPr>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Жалпы кредит саны/Total number of credit/Общее число кредитов 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GPA _________________________________________________________________ </w:t>
      </w:r>
    </w:p>
    <w:p>
      <w:pPr>
        <w:spacing w:after="0"/>
        <w:ind w:left="0"/>
        <w:jc w:val="both"/>
      </w:pPr>
      <w:r>
        <w:rPr>
          <w:rFonts w:ascii="Times New Roman"/>
          <w:b w:val="false"/>
          <w:i w:val="false"/>
          <w:color w:val="000000"/>
          <w:sz w:val="28"/>
        </w:rPr>
        <w:t xml:space="preserve">
      Ректор/Rector/Ректор                   (қолы/signature/подпись) </w:t>
      </w:r>
    </w:p>
    <w:p>
      <w:pPr>
        <w:spacing w:after="0"/>
        <w:ind w:left="0"/>
        <w:jc w:val="both"/>
      </w:pPr>
      <w:r>
        <w:rPr>
          <w:rFonts w:ascii="Times New Roman"/>
          <w:b w:val="false"/>
          <w:i w:val="false"/>
          <w:color w:val="000000"/>
          <w:sz w:val="28"/>
        </w:rPr>
        <w:t xml:space="preserve">
      Декан/ Dean/Декан                         (қолы/signature/подпись) </w:t>
      </w:r>
    </w:p>
    <w:p>
      <w:pPr>
        <w:spacing w:after="0"/>
        <w:ind w:left="0"/>
        <w:jc w:val="both"/>
      </w:pPr>
      <w:r>
        <w:rPr>
          <w:rFonts w:ascii="Times New Roman"/>
          <w:b w:val="false"/>
          <w:i w:val="false"/>
          <w:color w:val="000000"/>
          <w:sz w:val="28"/>
        </w:rPr>
        <w:t xml:space="preserve">
      Тіркеу офисінің басшысы/Head of the Registrar's office/Руководитель Офиса </w:t>
      </w:r>
    </w:p>
    <w:p>
      <w:pPr>
        <w:spacing w:after="0"/>
        <w:ind w:left="0"/>
        <w:jc w:val="both"/>
      </w:pPr>
      <w:r>
        <w:rPr>
          <w:rFonts w:ascii="Times New Roman"/>
          <w:b w:val="false"/>
          <w:i w:val="false"/>
          <w:color w:val="000000"/>
          <w:sz w:val="28"/>
        </w:rPr>
        <w:t xml:space="preserve">
      регистратора                               (қолы/signature/подпись </w:t>
      </w:r>
    </w:p>
    <w:p>
      <w:pPr>
        <w:spacing w:after="0"/>
        <w:ind w:left="0"/>
        <w:jc w:val="both"/>
      </w:pPr>
      <w:r>
        <w:rPr>
          <w:rFonts w:ascii="Times New Roman"/>
          <w:b w:val="false"/>
          <w:i w:val="false"/>
          <w:color w:val="000000"/>
          <w:sz w:val="28"/>
        </w:rPr>
        <w:t xml:space="preserve">
      М.О. М.П. Тіркеу №/registration №/регистрационный № </w:t>
      </w:r>
    </w:p>
    <w:p>
      <w:pPr>
        <w:spacing w:after="0"/>
        <w:ind w:left="0"/>
        <w:jc w:val="both"/>
      </w:pPr>
      <w:r>
        <w:rPr>
          <w:rFonts w:ascii="Times New Roman"/>
          <w:b w:val="false"/>
          <w:i w:val="false"/>
          <w:color w:val="000000"/>
          <w:sz w:val="28"/>
        </w:rPr>
        <w:t>
      "_____" ________________ 20__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 w:id="7"/>
    <w:p>
      <w:pPr>
        <w:spacing w:after="0"/>
        <w:ind w:left="0"/>
        <w:jc w:val="left"/>
      </w:pPr>
      <w:r>
        <w:rPr>
          <w:rFonts w:ascii="Times New Roman"/>
          <w:b/>
          <w:i w:val="false"/>
          <w:color w:val="000000"/>
        </w:rPr>
        <w:t xml:space="preserve"> ШАҚЫРУ АНЫҚТАМАСЫ</w:t>
      </w:r>
    </w:p>
    <w:bookmarkEnd w:id="7"/>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_____ жылғы "____"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атауы) </w:t>
      </w:r>
    </w:p>
    <w:p>
      <w:pPr>
        <w:spacing w:after="0"/>
        <w:ind w:left="0"/>
        <w:jc w:val="both"/>
      </w:pPr>
      <w:r>
        <w:rPr>
          <w:rFonts w:ascii="Times New Roman"/>
          <w:b w:val="false"/>
          <w:i w:val="false"/>
          <w:color w:val="000000"/>
          <w:sz w:val="28"/>
        </w:rPr>
        <w:t xml:space="preserve">
      бастапқы сессияға, емтихан сессиясына, қорытынды аттестаттауға (керектісін </w:t>
      </w:r>
    </w:p>
    <w:p>
      <w:pPr>
        <w:spacing w:after="0"/>
        <w:ind w:left="0"/>
        <w:jc w:val="both"/>
      </w:pPr>
      <w:r>
        <w:rPr>
          <w:rFonts w:ascii="Times New Roman"/>
          <w:b w:val="false"/>
          <w:i w:val="false"/>
          <w:color w:val="000000"/>
          <w:sz w:val="28"/>
        </w:rPr>
        <w:t xml:space="preserve">
      сызып көрсету) қатысу үшін ____________________________________ </w:t>
      </w:r>
    </w:p>
    <w:p>
      <w:pPr>
        <w:spacing w:after="0"/>
        <w:ind w:left="0"/>
        <w:jc w:val="both"/>
      </w:pPr>
      <w:r>
        <w:rPr>
          <w:rFonts w:ascii="Times New Roman"/>
          <w:b w:val="false"/>
          <w:i w:val="false"/>
          <w:color w:val="000000"/>
          <w:sz w:val="28"/>
        </w:rPr>
        <w:t xml:space="preserve">
      мамандығы және (немесе) білім беру бағдарламасы бойынша сырттай бөлімнің </w:t>
      </w:r>
    </w:p>
    <w:p>
      <w:pPr>
        <w:spacing w:after="0"/>
        <w:ind w:left="0"/>
        <w:jc w:val="both"/>
      </w:pPr>
      <w:r>
        <w:rPr>
          <w:rFonts w:ascii="Times New Roman"/>
          <w:b w:val="false"/>
          <w:i w:val="false"/>
          <w:color w:val="000000"/>
          <w:sz w:val="28"/>
        </w:rPr>
        <w:t xml:space="preserve">
      ______ курс студенті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(студенттің Т.А.Ә.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 бастап _______________________ дейін оқу демалысын </w:t>
      </w:r>
    </w:p>
    <w:p>
      <w:pPr>
        <w:spacing w:after="0"/>
        <w:ind w:left="0"/>
        <w:jc w:val="both"/>
      </w:pPr>
      <w:r>
        <w:rPr>
          <w:rFonts w:ascii="Times New Roman"/>
          <w:b w:val="false"/>
          <w:i w:val="false"/>
          <w:color w:val="000000"/>
          <w:sz w:val="28"/>
        </w:rPr>
        <w:t xml:space="preserve">
      беруіңізді сұрайды. </w:t>
      </w:r>
    </w:p>
    <w:p>
      <w:pPr>
        <w:spacing w:after="0"/>
        <w:ind w:left="0"/>
        <w:jc w:val="both"/>
      </w:pPr>
      <w:r>
        <w:rPr>
          <w:rFonts w:ascii="Times New Roman"/>
          <w:b w:val="false"/>
          <w:i w:val="false"/>
          <w:color w:val="000000"/>
          <w:sz w:val="28"/>
        </w:rPr>
        <w:t xml:space="preserve">
      Оқу жұмысы жөніндегі проректор ______________________________________ </w:t>
      </w:r>
    </w:p>
    <w:p>
      <w:pPr>
        <w:spacing w:after="0"/>
        <w:ind w:left="0"/>
        <w:jc w:val="both"/>
      </w:pPr>
      <w:r>
        <w:rPr>
          <w:rFonts w:ascii="Times New Roman"/>
          <w:b w:val="false"/>
          <w:i w:val="false"/>
          <w:color w:val="000000"/>
          <w:sz w:val="28"/>
        </w:rPr>
        <w:t xml:space="preserve">
      Тіркеу офисінің басшысы ______________________________________________ </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8"/>
    <w:p>
      <w:pPr>
        <w:spacing w:after="0"/>
        <w:ind w:left="0"/>
        <w:jc w:val="left"/>
      </w:pPr>
      <w:r>
        <w:rPr>
          <w:rFonts w:ascii="Times New Roman"/>
          <w:b/>
          <w:i w:val="false"/>
          <w:color w:val="000000"/>
        </w:rPr>
        <w:t xml:space="preserve"> РАСТАУ AНЫҚТАМАСЫ</w:t>
      </w:r>
    </w:p>
    <w:bookmarkEnd w:id="8"/>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Бастапқы сессияға, емтихан сессиясына, қорытынды аттестаттауға</w:t>
      </w:r>
    </w:p>
    <w:p>
      <w:pPr>
        <w:spacing w:after="0"/>
        <w:ind w:left="0"/>
        <w:jc w:val="both"/>
      </w:pPr>
      <w:r>
        <w:rPr>
          <w:rFonts w:ascii="Times New Roman"/>
          <w:b w:val="false"/>
          <w:i w:val="false"/>
          <w:color w:val="000000"/>
          <w:sz w:val="28"/>
        </w:rPr>
        <w:t xml:space="preserve">
      (керектісін сызып көрсету) қатысу туралы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атауы) </w:t>
      </w:r>
    </w:p>
    <w:p>
      <w:pPr>
        <w:spacing w:after="0"/>
        <w:ind w:left="0"/>
        <w:jc w:val="both"/>
      </w:pPr>
      <w:r>
        <w:rPr>
          <w:rFonts w:ascii="Times New Roman"/>
          <w:b w:val="false"/>
          <w:i w:val="false"/>
          <w:color w:val="000000"/>
          <w:sz w:val="28"/>
        </w:rPr>
        <w:t xml:space="preserve">
      _______________________________________________________ факультетінің </w:t>
      </w:r>
    </w:p>
    <w:p>
      <w:pPr>
        <w:spacing w:after="0"/>
        <w:ind w:left="0"/>
        <w:jc w:val="both"/>
      </w:pPr>
      <w:r>
        <w:rPr>
          <w:rFonts w:ascii="Times New Roman"/>
          <w:b w:val="false"/>
          <w:i w:val="false"/>
          <w:color w:val="000000"/>
          <w:sz w:val="28"/>
        </w:rPr>
        <w:t xml:space="preserve">
      сырттай бөлімнің ___________ курс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студенті </w:t>
      </w:r>
    </w:p>
    <w:p>
      <w:pPr>
        <w:spacing w:after="0"/>
        <w:ind w:left="0"/>
        <w:jc w:val="both"/>
      </w:pPr>
      <w:r>
        <w:rPr>
          <w:rFonts w:ascii="Times New Roman"/>
          <w:b w:val="false"/>
          <w:i w:val="false"/>
          <w:color w:val="000000"/>
          <w:sz w:val="28"/>
        </w:rPr>
        <w:t xml:space="preserve">
      (студенттің Т.А.Ә.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(жұмыс істейтін ұйымның, кәсіпорынның, мекеменің атауы) </w:t>
      </w:r>
    </w:p>
    <w:p>
      <w:pPr>
        <w:spacing w:after="0"/>
        <w:ind w:left="0"/>
        <w:jc w:val="both"/>
      </w:pPr>
      <w:r>
        <w:rPr>
          <w:rFonts w:ascii="Times New Roman"/>
          <w:b w:val="false"/>
          <w:i w:val="false"/>
          <w:color w:val="000000"/>
          <w:sz w:val="28"/>
        </w:rPr>
        <w:t xml:space="preserve">
      1. 20___ ж "__" _________________ бастап оқу демалысына кетті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кәсіпорынның атауы, қолы және мөрі </w:t>
      </w:r>
    </w:p>
    <w:p>
      <w:pPr>
        <w:spacing w:after="0"/>
        <w:ind w:left="0"/>
        <w:jc w:val="both"/>
      </w:pPr>
      <w:r>
        <w:rPr>
          <w:rFonts w:ascii="Times New Roman"/>
          <w:b w:val="false"/>
          <w:i w:val="false"/>
          <w:color w:val="000000"/>
          <w:sz w:val="28"/>
        </w:rPr>
        <w:t xml:space="preserve">
      2. 20___ ж. "__"___________________ бастап жоғары және (немесе) жоғары </w:t>
      </w:r>
    </w:p>
    <w:p>
      <w:pPr>
        <w:spacing w:after="0"/>
        <w:ind w:left="0"/>
        <w:jc w:val="both"/>
      </w:pPr>
      <w:r>
        <w:rPr>
          <w:rFonts w:ascii="Times New Roman"/>
          <w:b w:val="false"/>
          <w:i w:val="false"/>
          <w:color w:val="000000"/>
          <w:sz w:val="28"/>
        </w:rPr>
        <w:t xml:space="preserve">
      оқу орнынан кейінгі білім беру ұйымына бастапқы сессияға, емтихан сессиясына, </w:t>
      </w:r>
    </w:p>
    <w:p>
      <w:pPr>
        <w:spacing w:after="0"/>
        <w:ind w:left="0"/>
        <w:jc w:val="both"/>
      </w:pPr>
      <w:r>
        <w:rPr>
          <w:rFonts w:ascii="Times New Roman"/>
          <w:b w:val="false"/>
          <w:i w:val="false"/>
          <w:color w:val="000000"/>
          <w:sz w:val="28"/>
        </w:rPr>
        <w:t xml:space="preserve">
      қорытынды аттестаттауға (керектісін сызып көрсету) қатысу үшін келді. </w:t>
      </w:r>
    </w:p>
    <w:p>
      <w:pPr>
        <w:spacing w:after="0"/>
        <w:ind w:left="0"/>
        <w:jc w:val="both"/>
      </w:pPr>
      <w:r>
        <w:rPr>
          <w:rFonts w:ascii="Times New Roman"/>
          <w:b w:val="false"/>
          <w:i w:val="false"/>
          <w:color w:val="000000"/>
          <w:sz w:val="28"/>
        </w:rPr>
        <w:t xml:space="preserve">
      Бұл кезеңде: </w:t>
      </w:r>
    </w:p>
    <w:p>
      <w:pPr>
        <w:spacing w:after="0"/>
        <w:ind w:left="0"/>
        <w:jc w:val="both"/>
      </w:pPr>
      <w:r>
        <w:rPr>
          <w:rFonts w:ascii="Times New Roman"/>
          <w:b w:val="false"/>
          <w:i w:val="false"/>
          <w:color w:val="000000"/>
          <w:sz w:val="28"/>
        </w:rPr>
        <w:t xml:space="preserve">
      А) _______________________ оқу сабақтары </w:t>
      </w:r>
    </w:p>
    <w:p>
      <w:pPr>
        <w:spacing w:after="0"/>
        <w:ind w:left="0"/>
        <w:jc w:val="both"/>
      </w:pPr>
      <w:r>
        <w:rPr>
          <w:rFonts w:ascii="Times New Roman"/>
          <w:b w:val="false"/>
          <w:i w:val="false"/>
          <w:color w:val="000000"/>
          <w:sz w:val="28"/>
        </w:rPr>
        <w:t xml:space="preserve">
      Б) _______________________ ағымдағы және аралық бақылау тапсырмаларын орындау </w:t>
      </w:r>
    </w:p>
    <w:p>
      <w:pPr>
        <w:spacing w:after="0"/>
        <w:ind w:left="0"/>
        <w:jc w:val="both"/>
      </w:pPr>
      <w:r>
        <w:rPr>
          <w:rFonts w:ascii="Times New Roman"/>
          <w:b w:val="false"/>
          <w:i w:val="false"/>
          <w:color w:val="000000"/>
          <w:sz w:val="28"/>
        </w:rPr>
        <w:t xml:space="preserve">
      В) _______________________ курстық жұмысты (жобаны) қорғау </w:t>
      </w:r>
    </w:p>
    <w:p>
      <w:pPr>
        <w:spacing w:after="0"/>
        <w:ind w:left="0"/>
        <w:jc w:val="both"/>
      </w:pPr>
      <w:r>
        <w:rPr>
          <w:rFonts w:ascii="Times New Roman"/>
          <w:b w:val="false"/>
          <w:i w:val="false"/>
          <w:color w:val="000000"/>
          <w:sz w:val="28"/>
        </w:rPr>
        <w:t xml:space="preserve">
      Г) _______________________ емтихандар тапсыру қарастырылған. </w:t>
      </w:r>
    </w:p>
    <w:p>
      <w:pPr>
        <w:spacing w:after="0"/>
        <w:ind w:left="0"/>
        <w:jc w:val="both"/>
      </w:pPr>
      <w:r>
        <w:rPr>
          <w:rFonts w:ascii="Times New Roman"/>
          <w:b w:val="false"/>
          <w:i w:val="false"/>
          <w:color w:val="000000"/>
          <w:sz w:val="28"/>
        </w:rPr>
        <w:t xml:space="preserve">
      3. 20___ ж. "____" _____________________ жоғары және (немесе) жоғары оқу </w:t>
      </w:r>
    </w:p>
    <w:p>
      <w:pPr>
        <w:spacing w:after="0"/>
        <w:ind w:left="0"/>
        <w:jc w:val="both"/>
      </w:pPr>
      <w:r>
        <w:rPr>
          <w:rFonts w:ascii="Times New Roman"/>
          <w:b w:val="false"/>
          <w:i w:val="false"/>
          <w:color w:val="000000"/>
          <w:sz w:val="28"/>
        </w:rPr>
        <w:t xml:space="preserve">
      орнынан кейінгі білім беру ұйымынан кетті </w:t>
      </w:r>
    </w:p>
    <w:p>
      <w:pPr>
        <w:spacing w:after="0"/>
        <w:ind w:left="0"/>
        <w:jc w:val="both"/>
      </w:pPr>
      <w:r>
        <w:rPr>
          <w:rFonts w:ascii="Times New Roman"/>
          <w:b w:val="false"/>
          <w:i w:val="false"/>
          <w:color w:val="000000"/>
          <w:sz w:val="28"/>
        </w:rPr>
        <w:t xml:space="preserve">
      __________ сағат оқу сабақтарына қатысып </w:t>
      </w:r>
    </w:p>
    <w:p>
      <w:pPr>
        <w:spacing w:after="0"/>
        <w:ind w:left="0"/>
        <w:jc w:val="both"/>
      </w:pPr>
      <w:r>
        <w:rPr>
          <w:rFonts w:ascii="Times New Roman"/>
          <w:b w:val="false"/>
          <w:i w:val="false"/>
          <w:color w:val="000000"/>
          <w:sz w:val="28"/>
        </w:rPr>
        <w:t xml:space="preserve">
      А) ______________ емтихан Б) _________ курстық жұмыстарды тапсырды. </w:t>
      </w:r>
    </w:p>
    <w:p>
      <w:pPr>
        <w:spacing w:after="0"/>
        <w:ind w:left="0"/>
        <w:jc w:val="both"/>
      </w:pPr>
      <w:r>
        <w:rPr>
          <w:rFonts w:ascii="Times New Roman"/>
          <w:b w:val="false"/>
          <w:i w:val="false"/>
          <w:color w:val="000000"/>
          <w:sz w:val="28"/>
        </w:rPr>
        <w:t xml:space="preserve">
                  (жазбаша)             (жазбаша) М.О. </w:t>
      </w:r>
    </w:p>
    <w:p>
      <w:pPr>
        <w:spacing w:after="0"/>
        <w:ind w:left="0"/>
        <w:jc w:val="both"/>
      </w:pPr>
      <w:r>
        <w:rPr>
          <w:rFonts w:ascii="Times New Roman"/>
          <w:b w:val="false"/>
          <w:i w:val="false"/>
          <w:color w:val="000000"/>
          <w:sz w:val="28"/>
        </w:rPr>
        <w:t xml:space="preserve">
      Факультеттің деканы ______________________ </w:t>
      </w:r>
    </w:p>
    <w:p>
      <w:pPr>
        <w:spacing w:after="0"/>
        <w:ind w:left="0"/>
        <w:jc w:val="both"/>
      </w:pPr>
      <w:r>
        <w:rPr>
          <w:rFonts w:ascii="Times New Roman"/>
          <w:b w:val="false"/>
          <w:i w:val="false"/>
          <w:color w:val="000000"/>
          <w:sz w:val="28"/>
        </w:rPr>
        <w:t xml:space="preserve">
      Тіркеу офисінің басшысы _______________________ </w:t>
      </w:r>
    </w:p>
    <w:p>
      <w:pPr>
        <w:spacing w:after="0"/>
        <w:ind w:left="0"/>
        <w:jc w:val="both"/>
      </w:pPr>
      <w:r>
        <w:rPr>
          <w:rFonts w:ascii="Times New Roman"/>
          <w:b w:val="false"/>
          <w:i w:val="false"/>
          <w:color w:val="000000"/>
          <w:sz w:val="28"/>
        </w:rPr>
        <w:t xml:space="preserve">
      4. 20___ ж. "___"_____________ кәсіпорынға (мекемеге) келді (кәсіпорынның </w:t>
      </w:r>
    </w:p>
    <w:p>
      <w:pPr>
        <w:spacing w:after="0"/>
        <w:ind w:left="0"/>
        <w:jc w:val="both"/>
      </w:pPr>
      <w:r>
        <w:rPr>
          <w:rFonts w:ascii="Times New Roman"/>
          <w:b w:val="false"/>
          <w:i w:val="false"/>
          <w:color w:val="000000"/>
          <w:sz w:val="28"/>
        </w:rPr>
        <w:t>
      мөрі және қолы) 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9"/>
    <w:p>
      <w:pPr>
        <w:spacing w:after="0"/>
        <w:ind w:left="0"/>
        <w:jc w:val="left"/>
      </w:pPr>
      <w:r>
        <w:rPr>
          <w:rFonts w:ascii="Times New Roman"/>
          <w:b/>
          <w:i w:val="false"/>
          <w:color w:val="000000"/>
        </w:rPr>
        <w:t xml:space="preserve"> Білім алушының студенттік билеті/қазақстандық студенттік сәйкестендіру картасы (жоғары және (немесе) жоғары оқу орнынан кейінгі білім беру ұйымдары үшін)</w:t>
      </w:r>
    </w:p>
    <w:bookmarkEnd w:id="9"/>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сол жақ </w:t>
      </w:r>
    </w:p>
    <w:p>
      <w:pPr>
        <w:spacing w:after="0"/>
        <w:ind w:left="0"/>
        <w:jc w:val="both"/>
      </w:pPr>
      <w:r>
        <w:rPr>
          <w:rFonts w:ascii="Times New Roman"/>
          <w:b w:val="false"/>
          <w:i w:val="false"/>
          <w:color w:val="000000"/>
          <w:sz w:val="28"/>
        </w:rPr>
        <w:t xml:space="preserve">
      Білім алушының студенттік билеті/ </w:t>
      </w:r>
    </w:p>
    <w:p>
      <w:pPr>
        <w:spacing w:after="0"/>
        <w:ind w:left="0"/>
        <w:jc w:val="both"/>
      </w:pPr>
      <w:r>
        <w:rPr>
          <w:rFonts w:ascii="Times New Roman"/>
          <w:b w:val="false"/>
          <w:i w:val="false"/>
          <w:color w:val="000000"/>
          <w:sz w:val="28"/>
        </w:rPr>
        <w:t xml:space="preserve">
      Қазақстан студенттік идентификациялық картасы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атауы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логотипі </w:t>
      </w:r>
    </w:p>
    <w:p>
      <w:pPr>
        <w:spacing w:after="0"/>
        <w:ind w:left="0"/>
        <w:jc w:val="both"/>
      </w:pPr>
      <w:r>
        <w:rPr>
          <w:rFonts w:ascii="Times New Roman"/>
          <w:b w:val="false"/>
          <w:i w:val="false"/>
          <w:color w:val="000000"/>
          <w:sz w:val="28"/>
        </w:rPr>
        <w:t xml:space="preserve">
      Студенттің Т.А.Ә. (бар болған жағдайда)                         Фото орны </w:t>
      </w:r>
    </w:p>
    <w:p>
      <w:pPr>
        <w:spacing w:after="0"/>
        <w:ind w:left="0"/>
        <w:jc w:val="both"/>
      </w:pPr>
      <w:r>
        <w:rPr>
          <w:rFonts w:ascii="Times New Roman"/>
          <w:b w:val="false"/>
          <w:i w:val="false"/>
          <w:color w:val="000000"/>
          <w:sz w:val="28"/>
        </w:rPr>
        <w:t xml:space="preserve">
      Түскен уақыты _________________________ </w:t>
      </w:r>
    </w:p>
    <w:p>
      <w:pPr>
        <w:spacing w:after="0"/>
        <w:ind w:left="0"/>
        <w:jc w:val="both"/>
      </w:pPr>
      <w:r>
        <w:rPr>
          <w:rFonts w:ascii="Times New Roman"/>
          <w:b w:val="false"/>
          <w:i w:val="false"/>
          <w:color w:val="000000"/>
          <w:sz w:val="28"/>
        </w:rPr>
        <w:t xml:space="preserve">
      Факультеті _____________________________ </w:t>
      </w:r>
    </w:p>
    <w:p>
      <w:pPr>
        <w:spacing w:after="0"/>
        <w:ind w:left="0"/>
        <w:jc w:val="both"/>
      </w:pPr>
      <w:r>
        <w:rPr>
          <w:rFonts w:ascii="Times New Roman"/>
          <w:b w:val="false"/>
          <w:i w:val="false"/>
          <w:color w:val="000000"/>
          <w:sz w:val="28"/>
        </w:rPr>
        <w:t xml:space="preserve">
      Оқу нысаны ____________________________ </w:t>
      </w:r>
    </w:p>
    <w:p>
      <w:pPr>
        <w:spacing w:after="0"/>
        <w:ind w:left="0"/>
        <w:jc w:val="both"/>
      </w:pPr>
      <w:r>
        <w:rPr>
          <w:rFonts w:ascii="Times New Roman"/>
          <w:b w:val="false"/>
          <w:i w:val="false"/>
          <w:color w:val="000000"/>
          <w:sz w:val="28"/>
        </w:rPr>
        <w:t xml:space="preserve">
      Мамандықтың және (немесе) білім беру бағдарламасының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Ректор _____________________                         № _________ </w:t>
      </w:r>
    </w:p>
    <w:p>
      <w:pPr>
        <w:spacing w:after="0"/>
        <w:ind w:left="0"/>
        <w:jc w:val="both"/>
      </w:pPr>
      <w:r>
        <w:rPr>
          <w:rFonts w:ascii="Times New Roman"/>
          <w:b w:val="false"/>
          <w:i w:val="false"/>
          <w:color w:val="000000"/>
          <w:sz w:val="28"/>
        </w:rPr>
        <w:t xml:space="preserve">
      оң жақ </w:t>
      </w:r>
    </w:p>
    <w:p>
      <w:pPr>
        <w:spacing w:after="0"/>
        <w:ind w:left="0"/>
        <w:jc w:val="both"/>
      </w:pPr>
      <w:r>
        <w:rPr>
          <w:rFonts w:ascii="Times New Roman"/>
          <w:b w:val="false"/>
          <w:i w:val="false"/>
          <w:color w:val="000000"/>
          <w:sz w:val="28"/>
        </w:rPr>
        <w:t xml:space="preserve">
      оқылатын магнит жолақ немесе QR код </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w:t>
      </w:r>
    </w:p>
    <w:p>
      <w:pPr>
        <w:spacing w:after="0"/>
        <w:ind w:left="0"/>
        <w:jc w:val="both"/>
      </w:pPr>
      <w:r>
        <w:rPr>
          <w:rFonts w:ascii="Times New Roman"/>
          <w:b w:val="false"/>
          <w:i w:val="false"/>
          <w:color w:val="000000"/>
          <w:sz w:val="28"/>
        </w:rPr>
        <w:t xml:space="preserve">
      реквизиттері көрсетілген оқу орнының мекен-жайы </w:t>
      </w:r>
    </w:p>
    <w:p>
      <w:pPr>
        <w:spacing w:after="0"/>
        <w:ind w:left="0"/>
        <w:jc w:val="both"/>
      </w:pPr>
      <w:r>
        <w:rPr>
          <w:rFonts w:ascii="Times New Roman"/>
          <w:b w:val="false"/>
          <w:i w:val="false"/>
          <w:color w:val="000000"/>
          <w:sz w:val="28"/>
        </w:rPr>
        <w:t>
      картаның жарамды мерзімі</w:t>
      </w:r>
    </w:p>
    <w:p>
      <w:pPr>
        <w:spacing w:after="0"/>
        <w:ind w:left="0"/>
        <w:jc w:val="both"/>
      </w:pPr>
      <w:r>
        <w:rPr>
          <w:rFonts w:ascii="Times New Roman"/>
          <w:b w:val="false"/>
          <w:i w:val="false"/>
          <w:color w:val="000000"/>
          <w:sz w:val="28"/>
        </w:rPr>
        <w:t>
      Білім алушының студенттік билеті/Қазақстан студенттік идентификациялық картасы жалпы оқу кезеңіне немесе жыл сайын келесі оқу курсына қабылдағаннан кейін берілу мүмкін. Бұл картада студент туралы мәлімет, жоғары және (немесе) жоғары оқу орынан кейінгі білім беру ұйымының реквизиттері көрсетіледі. Сонымен қатар осы карта оқырман билеті және рұқсаттама, сондай-ақ қалалық мәдениет-демалыс мекемелеріне дисконт картасы ретінде қолданыла 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сол жақ</w:t>
      </w:r>
    </w:p>
    <w:bookmarkStart w:name="z79" w:id="10"/>
    <w:p>
      <w:pPr>
        <w:spacing w:after="0"/>
        <w:ind w:left="0"/>
        <w:jc w:val="both"/>
      </w:pPr>
      <w:r>
        <w:rPr>
          <w:rFonts w:ascii="Times New Roman"/>
          <w:b w:val="false"/>
          <w:i w:val="false"/>
          <w:color w:val="000000"/>
          <w:sz w:val="28"/>
        </w:rPr>
        <w:t xml:space="preserve">
      </w:t>
      </w:r>
      <w:r>
        <w:rPr>
          <w:rFonts w:ascii="Times New Roman"/>
          <w:b/>
          <w:i w:val="false"/>
          <w:color w:val="000000"/>
          <w:sz w:val="28"/>
        </w:rPr>
        <w:t>МАГИСТРАНТТЫҢ КУӘЛІГІ № __________</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Т.А.Ә. (бар болған жағдайда) 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Түскен уақыты ____________________________________________________ </w:t>
      </w:r>
    </w:p>
    <w:p>
      <w:pPr>
        <w:spacing w:after="0"/>
        <w:ind w:left="0"/>
        <w:jc w:val="both"/>
      </w:pPr>
      <w:r>
        <w:rPr>
          <w:rFonts w:ascii="Times New Roman"/>
          <w:b w:val="false"/>
          <w:i w:val="false"/>
          <w:color w:val="000000"/>
          <w:sz w:val="28"/>
        </w:rPr>
        <w:t xml:space="preserve">
      Мамандығының және (немесе) білім беру бағдарламасының </w:t>
      </w:r>
    </w:p>
    <w:p>
      <w:pPr>
        <w:spacing w:after="0"/>
        <w:ind w:left="0"/>
        <w:jc w:val="both"/>
      </w:pPr>
      <w:r>
        <w:rPr>
          <w:rFonts w:ascii="Times New Roman"/>
          <w:b w:val="false"/>
          <w:i w:val="false"/>
          <w:color w:val="000000"/>
          <w:sz w:val="28"/>
        </w:rPr>
        <w:t xml:space="preserve">
      атауы ____________________________________________________________ </w:t>
      </w:r>
    </w:p>
    <w:p>
      <w:pPr>
        <w:spacing w:after="0"/>
        <w:ind w:left="0"/>
        <w:jc w:val="both"/>
      </w:pPr>
      <w:r>
        <w:rPr>
          <w:rFonts w:ascii="Times New Roman"/>
          <w:b w:val="false"/>
          <w:i w:val="false"/>
          <w:color w:val="000000"/>
          <w:sz w:val="28"/>
        </w:rPr>
        <w:t xml:space="preserve">
      Ректор ___________________________________________________________ </w:t>
      </w:r>
    </w:p>
    <w:p>
      <w:pPr>
        <w:spacing w:after="0"/>
        <w:ind w:left="0"/>
        <w:jc w:val="both"/>
      </w:pPr>
      <w:r>
        <w:rPr>
          <w:rFonts w:ascii="Times New Roman"/>
          <w:b w:val="false"/>
          <w:i w:val="false"/>
          <w:color w:val="000000"/>
          <w:sz w:val="28"/>
        </w:rPr>
        <w:t xml:space="preserve">
      Билеттің берілген күні ______________________________________________ </w:t>
      </w:r>
    </w:p>
    <w:p>
      <w:pPr>
        <w:spacing w:after="0"/>
        <w:ind w:left="0"/>
        <w:jc w:val="both"/>
      </w:pPr>
      <w:r>
        <w:rPr>
          <w:rFonts w:ascii="Times New Roman"/>
          <w:b w:val="false"/>
          <w:i w:val="false"/>
          <w:color w:val="000000"/>
          <w:sz w:val="28"/>
        </w:rPr>
        <w:t xml:space="preserve">
      оң жақ </w:t>
      </w:r>
    </w:p>
    <w:p>
      <w:pPr>
        <w:spacing w:after="0"/>
        <w:ind w:left="0"/>
        <w:jc w:val="both"/>
      </w:pPr>
      <w:r>
        <w:rPr>
          <w:rFonts w:ascii="Times New Roman"/>
          <w:b w:val="false"/>
          <w:i w:val="false"/>
          <w:color w:val="000000"/>
          <w:sz w:val="28"/>
        </w:rPr>
        <w:t xml:space="preserve">
      20___/_____оқу жылы/ </w:t>
      </w:r>
    </w:p>
    <w:p>
      <w:pPr>
        <w:spacing w:after="0"/>
        <w:ind w:left="0"/>
        <w:jc w:val="both"/>
      </w:pPr>
      <w:r>
        <w:rPr>
          <w:rFonts w:ascii="Times New Roman"/>
          <w:b w:val="false"/>
          <w:i w:val="false"/>
          <w:color w:val="000000"/>
          <w:sz w:val="28"/>
        </w:rPr>
        <w:t xml:space="preserve">
      Декан ____________________________________________________________ </w:t>
      </w:r>
    </w:p>
    <w:p>
      <w:pPr>
        <w:spacing w:after="0"/>
        <w:ind w:left="0"/>
        <w:jc w:val="both"/>
      </w:pPr>
      <w:r>
        <w:rPr>
          <w:rFonts w:ascii="Times New Roman"/>
          <w:b w:val="false"/>
          <w:i w:val="false"/>
          <w:color w:val="000000"/>
          <w:sz w:val="28"/>
        </w:rPr>
        <w:t xml:space="preserve">
      20___/_____оқу жылы/ </w:t>
      </w:r>
    </w:p>
    <w:p>
      <w:pPr>
        <w:spacing w:after="0"/>
        <w:ind w:left="0"/>
        <w:jc w:val="both"/>
      </w:pPr>
      <w:r>
        <w:rPr>
          <w:rFonts w:ascii="Times New Roman"/>
          <w:b w:val="false"/>
          <w:i w:val="false"/>
          <w:color w:val="000000"/>
          <w:sz w:val="28"/>
        </w:rPr>
        <w:t>
      Декан 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сол жақ</w:t>
      </w:r>
    </w:p>
    <w:bookmarkStart w:name="z82" w:id="11"/>
    <w:p>
      <w:pPr>
        <w:spacing w:after="0"/>
        <w:ind w:left="0"/>
        <w:jc w:val="both"/>
      </w:pPr>
      <w:r>
        <w:rPr>
          <w:rFonts w:ascii="Times New Roman"/>
          <w:b w:val="false"/>
          <w:i w:val="false"/>
          <w:color w:val="000000"/>
          <w:sz w:val="28"/>
        </w:rPr>
        <w:t xml:space="preserve">
      </w:t>
      </w:r>
      <w:r>
        <w:rPr>
          <w:rFonts w:ascii="Times New Roman"/>
          <w:b/>
          <w:i w:val="false"/>
          <w:color w:val="000000"/>
          <w:sz w:val="28"/>
        </w:rPr>
        <w:t>ДОКТОРАНТТЫҢ КУӘЛІГІ № __________</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Т.А.Ә. (бар болған жағдайда)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Түскен уақыты ________________________________________________________ </w:t>
      </w:r>
    </w:p>
    <w:p>
      <w:pPr>
        <w:spacing w:after="0"/>
        <w:ind w:left="0"/>
        <w:jc w:val="both"/>
      </w:pPr>
      <w:r>
        <w:rPr>
          <w:rFonts w:ascii="Times New Roman"/>
          <w:b w:val="false"/>
          <w:i w:val="false"/>
          <w:color w:val="000000"/>
          <w:sz w:val="28"/>
        </w:rPr>
        <w:t xml:space="preserve">
      Мамандығының және (немесе) білім беру бағдарламасының </w:t>
      </w:r>
    </w:p>
    <w:p>
      <w:pPr>
        <w:spacing w:after="0"/>
        <w:ind w:left="0"/>
        <w:jc w:val="both"/>
      </w:pPr>
      <w:r>
        <w:rPr>
          <w:rFonts w:ascii="Times New Roman"/>
          <w:b w:val="false"/>
          <w:i w:val="false"/>
          <w:color w:val="000000"/>
          <w:sz w:val="28"/>
        </w:rPr>
        <w:t xml:space="preserve">
      атауы ________________________________________________________________ </w:t>
      </w:r>
    </w:p>
    <w:p>
      <w:pPr>
        <w:spacing w:after="0"/>
        <w:ind w:left="0"/>
        <w:jc w:val="both"/>
      </w:pPr>
      <w:r>
        <w:rPr>
          <w:rFonts w:ascii="Times New Roman"/>
          <w:b w:val="false"/>
          <w:i w:val="false"/>
          <w:color w:val="000000"/>
          <w:sz w:val="28"/>
        </w:rPr>
        <w:t xml:space="preserve">
      Ректор _______________________________________________________________ </w:t>
      </w:r>
    </w:p>
    <w:p>
      <w:pPr>
        <w:spacing w:after="0"/>
        <w:ind w:left="0"/>
        <w:jc w:val="both"/>
      </w:pPr>
      <w:r>
        <w:rPr>
          <w:rFonts w:ascii="Times New Roman"/>
          <w:b w:val="false"/>
          <w:i w:val="false"/>
          <w:color w:val="000000"/>
          <w:sz w:val="28"/>
        </w:rPr>
        <w:t xml:space="preserve">
      Билеттің берілген күні _________________________________________________ </w:t>
      </w:r>
    </w:p>
    <w:p>
      <w:pPr>
        <w:spacing w:after="0"/>
        <w:ind w:left="0"/>
        <w:jc w:val="both"/>
      </w:pPr>
      <w:r>
        <w:rPr>
          <w:rFonts w:ascii="Times New Roman"/>
          <w:b w:val="false"/>
          <w:i w:val="false"/>
          <w:color w:val="000000"/>
          <w:sz w:val="28"/>
        </w:rPr>
        <w:t xml:space="preserve">
      оң жақ </w:t>
      </w:r>
    </w:p>
    <w:p>
      <w:pPr>
        <w:spacing w:after="0"/>
        <w:ind w:left="0"/>
        <w:jc w:val="both"/>
      </w:pPr>
      <w:r>
        <w:rPr>
          <w:rFonts w:ascii="Times New Roman"/>
          <w:b w:val="false"/>
          <w:i w:val="false"/>
          <w:color w:val="000000"/>
          <w:sz w:val="28"/>
        </w:rPr>
        <w:t xml:space="preserve">
      20___/_____оқу жылы </w:t>
      </w:r>
    </w:p>
    <w:p>
      <w:pPr>
        <w:spacing w:after="0"/>
        <w:ind w:left="0"/>
        <w:jc w:val="both"/>
      </w:pPr>
      <w:r>
        <w:rPr>
          <w:rFonts w:ascii="Times New Roman"/>
          <w:b w:val="false"/>
          <w:i w:val="false"/>
          <w:color w:val="000000"/>
          <w:sz w:val="28"/>
        </w:rPr>
        <w:t xml:space="preserve">
      Декан ________________________________________________________________ </w:t>
      </w:r>
    </w:p>
    <w:p>
      <w:pPr>
        <w:spacing w:after="0"/>
        <w:ind w:left="0"/>
        <w:jc w:val="both"/>
      </w:pPr>
      <w:r>
        <w:rPr>
          <w:rFonts w:ascii="Times New Roman"/>
          <w:b w:val="false"/>
          <w:i w:val="false"/>
          <w:color w:val="000000"/>
          <w:sz w:val="28"/>
        </w:rPr>
        <w:t xml:space="preserve">
      20___/_____оқу жылы </w:t>
      </w:r>
    </w:p>
    <w:p>
      <w:pPr>
        <w:spacing w:after="0"/>
        <w:ind w:left="0"/>
        <w:jc w:val="both"/>
      </w:pPr>
      <w:r>
        <w:rPr>
          <w:rFonts w:ascii="Times New Roman"/>
          <w:b w:val="false"/>
          <w:i w:val="false"/>
          <w:color w:val="000000"/>
          <w:sz w:val="28"/>
        </w:rPr>
        <w:t xml:space="preserve">
      Декан ________________________________________________________________ </w:t>
      </w:r>
    </w:p>
    <w:p>
      <w:pPr>
        <w:spacing w:after="0"/>
        <w:ind w:left="0"/>
        <w:jc w:val="both"/>
      </w:pPr>
      <w:r>
        <w:rPr>
          <w:rFonts w:ascii="Times New Roman"/>
          <w:b w:val="false"/>
          <w:i w:val="false"/>
          <w:color w:val="000000"/>
          <w:sz w:val="28"/>
        </w:rPr>
        <w:t xml:space="preserve">
      20___/_____оқу жылы </w:t>
      </w:r>
    </w:p>
    <w:p>
      <w:pPr>
        <w:spacing w:after="0"/>
        <w:ind w:left="0"/>
        <w:jc w:val="both"/>
      </w:pPr>
      <w:r>
        <w:rPr>
          <w:rFonts w:ascii="Times New Roman"/>
          <w:b w:val="false"/>
          <w:i w:val="false"/>
          <w:color w:val="000000"/>
          <w:sz w:val="28"/>
        </w:rPr>
        <w:t>
      Декан 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 xml:space="preserve">8-қосымша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5" w:id="12"/>
    <w:p>
      <w:pPr>
        <w:spacing w:after="0"/>
        <w:ind w:left="0"/>
        <w:jc w:val="left"/>
      </w:pPr>
      <w:r>
        <w:rPr>
          <w:rFonts w:ascii="Times New Roman"/>
          <w:b/>
          <w:i w:val="false"/>
          <w:color w:val="000000"/>
        </w:rPr>
        <w:t xml:space="preserve"> Тестіленушінің күнтізбелік жылғы қаңтардың 15-і мен 20-сы, наурыздың 26-сы мен 31-і, тамыздың 17-сі мен 20-сы аралығында өткізілетін ұлттық бірыңғай тестілеу нәтижесі</w:t>
      </w:r>
    </w:p>
    <w:bookmarkEnd w:id="12"/>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674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74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13"/>
    <w:p>
      <w:pPr>
        <w:spacing w:after="0"/>
        <w:ind w:left="0"/>
        <w:jc w:val="left"/>
      </w:pPr>
      <w:r>
        <w:rPr>
          <w:rFonts w:ascii="Times New Roman"/>
          <w:b/>
          <w:i w:val="false"/>
          <w:color w:val="000000"/>
        </w:rPr>
        <w:t xml:space="preserve"> Жоғары білімнің білім беру бағдарламаларының топтары бойынша білім беру грантын беру туралы куәлік</w:t>
      </w:r>
    </w:p>
    <w:bookmarkEnd w:id="13"/>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10-қосымша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14"/>
    <w:p>
      <w:pPr>
        <w:spacing w:after="0"/>
        <w:ind w:left="0"/>
        <w:jc w:val="left"/>
      </w:pPr>
      <w:r>
        <w:rPr>
          <w:rFonts w:ascii="Times New Roman"/>
          <w:b/>
          <w:i w:val="false"/>
          <w:color w:val="000000"/>
        </w:rPr>
        <w:t xml:space="preserve"> Ұлттық бірыңғай тестілеуге қатысу үшін өтініш</w:t>
      </w:r>
    </w:p>
    <w:bookmarkEnd w:id="14"/>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692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692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11-қосымша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 w:id="15"/>
    <w:p>
      <w:pPr>
        <w:spacing w:after="0"/>
        <w:ind w:left="0"/>
        <w:jc w:val="left"/>
      </w:pPr>
      <w:r>
        <w:rPr>
          <w:rFonts w:ascii="Times New Roman"/>
          <w:b/>
          <w:i w:val="false"/>
          <w:color w:val="000000"/>
        </w:rPr>
        <w:t xml:space="preserve"> Білім беру грантын беру конкурсына қатысу үшін өтініш (жоғары білім беру)</w:t>
      </w:r>
    </w:p>
    <w:bookmarkEnd w:id="15"/>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 xml:space="preserve">12-қосымша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 w:id="16"/>
    <w:p>
      <w:pPr>
        <w:spacing w:after="0"/>
        <w:ind w:left="0"/>
        <w:jc w:val="left"/>
      </w:pPr>
      <w:r>
        <w:rPr>
          <w:rFonts w:ascii="Times New Roman"/>
          <w:b/>
          <w:i w:val="false"/>
          <w:color w:val="000000"/>
        </w:rPr>
        <w:t xml:space="preserve"> 11(12) сыныптарда білім алушыларды қорытынды аттестаттаудың жауап парақтары</w:t>
      </w:r>
    </w:p>
    <w:bookmarkEnd w:id="16"/>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13-қосымша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17"/>
    <w:p>
      <w:pPr>
        <w:spacing w:after="0"/>
        <w:ind w:left="0"/>
        <w:jc w:val="left"/>
      </w:pPr>
      <w:r>
        <w:rPr>
          <w:rFonts w:ascii="Times New Roman"/>
          <w:b/>
          <w:i w:val="false"/>
          <w:color w:val="000000"/>
        </w:rPr>
        <w:t xml:space="preserve"> Тестіленушінің қысқартылған оқыту мерзімдерін көздейтін білім беру бағдарламалары бойынша оқуға түсушілер үшін күнтізбелік жылғы 20 маусым мен 5 шілде аралығында өткізілетін ұлттық бірыңғай тестілеу нәтижесі</w:t>
      </w:r>
    </w:p>
    <w:bookmarkEnd w:id="17"/>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14-қосымша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18"/>
    <w:p>
      <w:pPr>
        <w:spacing w:after="0"/>
        <w:ind w:left="0"/>
        <w:jc w:val="left"/>
      </w:pPr>
      <w:r>
        <w:rPr>
          <w:rFonts w:ascii="Times New Roman"/>
          <w:b/>
          <w:i w:val="false"/>
          <w:color w:val="000000"/>
        </w:rPr>
        <w:t xml:space="preserve"> Тестіленушінің күнтізбелік жылғы 20 маусым мен 5 шілде аралығында өткізілетін ұлттық бірыңғай тестілеу нәтижесі</w:t>
      </w:r>
    </w:p>
    <w:bookmarkEnd w:id="18"/>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15-қосымша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19"/>
    <w:p>
      <w:pPr>
        <w:spacing w:after="0"/>
        <w:ind w:left="0"/>
        <w:jc w:val="left"/>
      </w:pPr>
      <w:r>
        <w:rPr>
          <w:rFonts w:ascii="Times New Roman"/>
          <w:b/>
          <w:i w:val="false"/>
          <w:color w:val="000000"/>
        </w:rPr>
        <w:t xml:space="preserve"> Ақпараттық жүйелер арқылы білім беру грантын беру конкурсына қатысу үшін өтініш (жоғары білім беру) </w:t>
      </w:r>
    </w:p>
    <w:bookmarkEnd w:id="19"/>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1129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493000" cy="1129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 w:id="20"/>
    <w:p>
      <w:pPr>
        <w:spacing w:after="0"/>
        <w:ind w:left="0"/>
        <w:jc w:val="left"/>
      </w:pPr>
      <w:r>
        <w:rPr>
          <w:rFonts w:ascii="Times New Roman"/>
          <w:b/>
          <w:i w:val="false"/>
          <w:color w:val="000000"/>
        </w:rPr>
        <w:t xml:space="preserve"> Оқыту қазақ, орыс, ағылшын тілінде жүргізілетін магистратураға түсуге кешенді тестілеуге қатысу үшін өтініш</w:t>
      </w:r>
    </w:p>
    <w:bookmarkEnd w:id="20"/>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 w:id="21"/>
    <w:p>
      <w:pPr>
        <w:spacing w:after="0"/>
        <w:ind w:left="0"/>
        <w:jc w:val="left"/>
      </w:pPr>
      <w:r>
        <w:rPr>
          <w:rFonts w:ascii="Times New Roman"/>
          <w:b/>
          <w:i w:val="false"/>
          <w:color w:val="000000"/>
        </w:rPr>
        <w:t xml:space="preserve"> Тестіленушінің кешенді тестілеу нәтижесі</w:t>
      </w:r>
    </w:p>
    <w:bookmarkEnd w:id="21"/>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22"/>
    <w:p>
      <w:pPr>
        <w:spacing w:after="0"/>
        <w:ind w:left="0"/>
        <w:jc w:val="left"/>
      </w:pPr>
      <w:r>
        <w:rPr>
          <w:rFonts w:ascii="Times New Roman"/>
          <w:b/>
          <w:i w:val="false"/>
          <w:color w:val="000000"/>
        </w:rPr>
        <w:t xml:space="preserve"> Оқыту ағылшын тілінде жүргізілетін магистратура үшін тестіленушінің кешенді тестілеу нәтижесі</w:t>
      </w:r>
    </w:p>
    <w:bookmarkEnd w:id="22"/>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502 бұйрығына</w:t>
            </w:r>
            <w:r>
              <w:br/>
            </w:r>
            <w:r>
              <w:rPr>
                <w:rFonts w:ascii="Times New Roman"/>
                <w:b w:val="false"/>
                <w:i w:val="false"/>
                <w:color w:val="000000"/>
                <w:sz w:val="20"/>
              </w:rPr>
              <w:t xml:space="preserve">19-қосымша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8" w:id="23"/>
    <w:p>
      <w:pPr>
        <w:spacing w:after="0"/>
        <w:ind w:left="0"/>
        <w:jc w:val="left"/>
      </w:pPr>
      <w:r>
        <w:rPr>
          <w:rFonts w:ascii="Times New Roman"/>
          <w:b/>
          <w:i w:val="false"/>
          <w:color w:val="000000"/>
        </w:rPr>
        <w:t xml:space="preserve"> Ақпараттық жүйелер арқылы мемлекеттік білім беру грантын (жоғары оқу орнынан кейінгі білім беру) беру конкурсына қатысу үшін өтініш</w:t>
      </w:r>
    </w:p>
    <w:bookmarkEnd w:id="23"/>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1" w:id="24"/>
    <w:p>
      <w:pPr>
        <w:spacing w:after="0"/>
        <w:ind w:left="0"/>
        <w:jc w:val="left"/>
      </w:pPr>
      <w:r>
        <w:rPr>
          <w:rFonts w:ascii="Times New Roman"/>
          <w:b/>
          <w:i w:val="false"/>
          <w:color w:val="000000"/>
        </w:rPr>
        <w:t xml:space="preserve"> Білім беру грантын (жоғары оқу орнынан кейінгі білім беру) беру конкурсына қатысу үшін өтініш</w:t>
      </w:r>
    </w:p>
    <w:bookmarkEnd w:id="24"/>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4" w:id="25"/>
    <w:p>
      <w:pPr>
        <w:spacing w:after="0"/>
        <w:ind w:left="0"/>
        <w:jc w:val="left"/>
      </w:pPr>
      <w:r>
        <w:rPr>
          <w:rFonts w:ascii="Times New Roman"/>
          <w:b/>
          <w:i w:val="false"/>
          <w:color w:val="000000"/>
        </w:rPr>
        <w:t xml:space="preserve"> Жоғары оқу орнынан кейінгі білім беру бағдарламаларының топтары бойынша білім грантын беру туралы куәлік</w:t>
      </w:r>
    </w:p>
    <w:bookmarkEnd w:id="25"/>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7" w:id="26"/>
    <w:p>
      <w:pPr>
        <w:spacing w:after="0"/>
        <w:ind w:left="0"/>
        <w:jc w:val="left"/>
      </w:pPr>
      <w:r>
        <w:rPr>
          <w:rFonts w:ascii="Times New Roman"/>
          <w:b/>
          <w:i w:val="false"/>
          <w:color w:val="000000"/>
        </w:rPr>
        <w:t xml:space="preserve"> Шығармашылық дайындықты талап ететін білім беру бағдарламаларының топтары үшін тестіленушінің кешенді тестілеу нәтижесі</w:t>
      </w:r>
    </w:p>
    <w:bookmarkEnd w:id="26"/>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454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6454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23-қосымша </w:t>
            </w:r>
          </w:p>
        </w:tc>
      </w:tr>
    </w:tbl>
    <w:bookmarkStart w:name="z130" w:id="27"/>
    <w:p>
      <w:pPr>
        <w:spacing w:after="0"/>
        <w:ind w:left="0"/>
        <w:jc w:val="left"/>
      </w:pPr>
      <w:r>
        <w:rPr>
          <w:rFonts w:ascii="Times New Roman"/>
          <w:b/>
          <w:i w:val="false"/>
          <w:color w:val="000000"/>
        </w:rPr>
        <w:t xml:space="preserve"> Араб тілін білуді талап ететін білім беру бағдарламаларының топтары үшін тестіленушінің кешенді тестілеу нәтижесі</w:t>
      </w:r>
    </w:p>
    <w:bookmarkEnd w:id="27"/>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3" w:id="28"/>
    <w:p>
      <w:pPr>
        <w:spacing w:after="0"/>
        <w:ind w:left="0"/>
        <w:jc w:val="left"/>
      </w:pPr>
      <w:r>
        <w:rPr>
          <w:rFonts w:ascii="Times New Roman"/>
          <w:b/>
          <w:i w:val="false"/>
          <w:color w:val="000000"/>
        </w:rPr>
        <w:t xml:space="preserve"> Тестіленушінің шет тілі бойынша түсу емтиханының нәтижесі</w:t>
      </w:r>
    </w:p>
    <w:bookmarkEnd w:id="28"/>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м.а.</w:t>
            </w:r>
            <w:r>
              <w:br/>
            </w:r>
            <w:r>
              <w:rPr>
                <w:rFonts w:ascii="Times New Roman"/>
                <w:b w:val="false"/>
                <w:i w:val="false"/>
                <w:color w:val="000000"/>
                <w:sz w:val="20"/>
              </w:rPr>
              <w:t>2007 жылғы 23 қазандағы</w:t>
            </w:r>
            <w:r>
              <w:br/>
            </w:r>
            <w:r>
              <w:rPr>
                <w:rFonts w:ascii="Times New Roman"/>
                <w:b w:val="false"/>
                <w:i w:val="false"/>
                <w:color w:val="000000"/>
                <w:sz w:val="20"/>
              </w:rPr>
              <w:t xml:space="preserve">№ 502 бұйрығына </w:t>
            </w:r>
            <w:r>
              <w:br/>
            </w:r>
            <w:r>
              <w:rPr>
                <w:rFonts w:ascii="Times New Roman"/>
                <w:b w:val="false"/>
                <w:i w:val="false"/>
                <w:color w:val="000000"/>
                <w:sz w:val="20"/>
              </w:rPr>
              <w:t xml:space="preserve">25-қосымша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29"/>
    <w:p>
      <w:pPr>
        <w:spacing w:after="0"/>
        <w:ind w:left="0"/>
        <w:jc w:val="left"/>
      </w:pPr>
      <w:r>
        <w:rPr>
          <w:rFonts w:ascii="Times New Roman"/>
          <w:b/>
          <w:i w:val="false"/>
          <w:color w:val="000000"/>
        </w:rPr>
        <w:t xml:space="preserve"> Тестіленушінің оқу нәтижелерінің сырттай бағалау балдары ұлттық бірыңғай тестілеу балдарына ауыстырылған "НЗМ" ДБҰ бітірушісіне берілген ұлттық бірыңғай тестілеу нәтижесі</w:t>
      </w:r>
    </w:p>
    <w:bookmarkEnd w:id="29"/>
    <w:p>
      <w:pPr>
        <w:spacing w:after="0"/>
        <w:ind w:left="0"/>
        <w:jc w:val="both"/>
      </w:pPr>
      <w:r>
        <w:rPr>
          <w:rFonts w:ascii="Times New Roman"/>
          <w:b w:val="false"/>
          <w:i w:val="false"/>
          <w:color w:val="ff0000"/>
          <w:sz w:val="28"/>
        </w:rPr>
        <w:t xml:space="preserve">
      Ескерту. Нысан жаңа редакцияда – ҚР Білім және ғылым министрінің 02.09.2020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